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必图开票资料：</w:t>
      </w:r>
    </w:p>
    <w:p>
      <w:pPr>
        <w:rPr>
          <w:rFonts w:hint="eastAsia"/>
          <w:sz w:val="40"/>
          <w:szCs w:val="48"/>
        </w:rPr>
      </w:pPr>
    </w:p>
    <w:p>
      <w:pPr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</w:rPr>
        <w:t>公司</w:t>
      </w:r>
      <w:r>
        <w:rPr>
          <w:rFonts w:hint="eastAsia"/>
          <w:sz w:val="40"/>
          <w:szCs w:val="48"/>
          <w:lang w:val="en-US" w:eastAsia="zh-CN"/>
        </w:rPr>
        <w:t xml:space="preserve">  </w:t>
      </w:r>
      <w:r>
        <w:rPr>
          <w:rFonts w:hint="eastAsia"/>
          <w:sz w:val="40"/>
          <w:szCs w:val="48"/>
        </w:rPr>
        <w:t>名称</w:t>
      </w:r>
      <w:r>
        <w:rPr>
          <w:rFonts w:hint="eastAsia"/>
          <w:sz w:val="40"/>
          <w:szCs w:val="48"/>
          <w:lang w:eastAsia="zh-CN"/>
        </w:rPr>
        <w:t>：广东必图新材料科技股份有限公司</w:t>
      </w:r>
    </w:p>
    <w:p>
      <w:pPr>
        <w:rPr>
          <w:rFonts w:hint="eastAsia"/>
          <w:sz w:val="40"/>
          <w:szCs w:val="48"/>
          <w:lang w:eastAsia="zh-CN"/>
        </w:rPr>
      </w:pPr>
    </w:p>
    <w:p>
      <w:pPr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纳税识别号：</w:t>
      </w:r>
      <w:r>
        <w:rPr>
          <w:rFonts w:hint="eastAsia"/>
          <w:sz w:val="40"/>
          <w:szCs w:val="48"/>
          <w:lang w:val="en-US" w:eastAsia="zh-CN"/>
        </w:rPr>
        <w:t>91 4419 0068 4418 4828</w:t>
      </w:r>
    </w:p>
    <w:p>
      <w:pPr>
        <w:rPr>
          <w:rFonts w:hint="eastAsia"/>
          <w:sz w:val="40"/>
          <w:szCs w:val="48"/>
          <w:lang w:eastAsia="zh-CN"/>
        </w:rPr>
      </w:pPr>
    </w:p>
    <w:p>
      <w:pPr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</w:rPr>
        <w:t>地</w:t>
      </w:r>
      <w:r>
        <w:rPr>
          <w:rFonts w:hint="eastAsia"/>
          <w:sz w:val="40"/>
          <w:szCs w:val="48"/>
          <w:lang w:val="en-US" w:eastAsia="zh-CN"/>
        </w:rPr>
        <w:t xml:space="preserve">      </w:t>
      </w:r>
      <w:r>
        <w:rPr>
          <w:rFonts w:hint="eastAsia"/>
          <w:sz w:val="40"/>
          <w:szCs w:val="48"/>
        </w:rPr>
        <w:t>址</w:t>
      </w:r>
      <w:r>
        <w:rPr>
          <w:rFonts w:hint="eastAsia"/>
          <w:sz w:val="40"/>
          <w:szCs w:val="48"/>
          <w:lang w:eastAsia="zh-CN"/>
        </w:rPr>
        <w:t>：广东省东莞市道滘镇南阁工业区</w:t>
      </w:r>
    </w:p>
    <w:p>
      <w:pPr>
        <w:rPr>
          <w:rFonts w:hint="eastAsia"/>
          <w:sz w:val="40"/>
          <w:szCs w:val="48"/>
          <w:lang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</w:rPr>
        <w:t>电</w:t>
      </w:r>
      <w:r>
        <w:rPr>
          <w:rFonts w:hint="eastAsia"/>
          <w:sz w:val="40"/>
          <w:szCs w:val="48"/>
          <w:lang w:val="en-US" w:eastAsia="zh-CN"/>
        </w:rPr>
        <w:t xml:space="preserve">      </w:t>
      </w:r>
      <w:r>
        <w:rPr>
          <w:rFonts w:hint="eastAsia"/>
          <w:sz w:val="40"/>
          <w:szCs w:val="48"/>
        </w:rPr>
        <w:t>话</w:t>
      </w:r>
      <w:r>
        <w:rPr>
          <w:rFonts w:hint="eastAsia"/>
          <w:sz w:val="40"/>
          <w:szCs w:val="48"/>
          <w:lang w:eastAsia="zh-CN"/>
        </w:rPr>
        <w:t>：</w:t>
      </w:r>
      <w:r>
        <w:rPr>
          <w:rFonts w:hint="eastAsia"/>
          <w:sz w:val="40"/>
          <w:szCs w:val="48"/>
          <w:lang w:val="en-US" w:eastAsia="zh-CN"/>
        </w:rPr>
        <w:t>0769-81162188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</w:rPr>
        <w:t>开</w:t>
      </w:r>
      <w:r>
        <w:rPr>
          <w:rFonts w:hint="eastAsia"/>
          <w:sz w:val="40"/>
          <w:szCs w:val="48"/>
          <w:lang w:val="en-US" w:eastAsia="zh-CN"/>
        </w:rPr>
        <w:t xml:space="preserve">  </w:t>
      </w:r>
      <w:r>
        <w:rPr>
          <w:rFonts w:hint="eastAsia"/>
          <w:sz w:val="40"/>
          <w:szCs w:val="48"/>
        </w:rPr>
        <w:t>户</w:t>
      </w:r>
      <w:r>
        <w:rPr>
          <w:rFonts w:hint="eastAsia"/>
          <w:sz w:val="40"/>
          <w:szCs w:val="48"/>
          <w:lang w:val="en-US" w:eastAsia="zh-CN"/>
        </w:rPr>
        <w:t xml:space="preserve">  </w:t>
      </w:r>
      <w:r>
        <w:rPr>
          <w:rFonts w:hint="eastAsia"/>
          <w:sz w:val="40"/>
          <w:szCs w:val="48"/>
        </w:rPr>
        <w:t>行</w:t>
      </w:r>
      <w:r>
        <w:rPr>
          <w:rFonts w:hint="eastAsia"/>
          <w:sz w:val="40"/>
          <w:szCs w:val="48"/>
          <w:lang w:eastAsia="zh-CN"/>
        </w:rPr>
        <w:t>：中国银行道滘支行</w:t>
      </w:r>
    </w:p>
    <w:p>
      <w:pPr>
        <w:rPr>
          <w:rFonts w:hint="eastAsia"/>
          <w:sz w:val="40"/>
          <w:szCs w:val="48"/>
          <w:lang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</w:rPr>
        <w:t>账</w:t>
      </w:r>
      <w:r>
        <w:rPr>
          <w:rFonts w:hint="eastAsia"/>
          <w:sz w:val="40"/>
          <w:szCs w:val="48"/>
          <w:lang w:val="en-US" w:eastAsia="zh-CN"/>
        </w:rPr>
        <w:t xml:space="preserve">      </w:t>
      </w:r>
      <w:r>
        <w:rPr>
          <w:rFonts w:hint="eastAsia"/>
          <w:sz w:val="40"/>
          <w:szCs w:val="48"/>
        </w:rPr>
        <w:t>号</w:t>
      </w:r>
      <w:r>
        <w:rPr>
          <w:rFonts w:hint="eastAsia"/>
          <w:sz w:val="40"/>
          <w:szCs w:val="48"/>
          <w:lang w:eastAsia="zh-CN"/>
        </w:rPr>
        <w:t>：</w:t>
      </w:r>
      <w:r>
        <w:rPr>
          <w:rFonts w:hint="eastAsia"/>
          <w:sz w:val="40"/>
          <w:szCs w:val="48"/>
          <w:lang w:val="en-US" w:eastAsia="zh-CN"/>
        </w:rPr>
        <w:t>6717 6586 8328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05D6E"/>
    <w:rsid w:val="29A6076D"/>
    <w:rsid w:val="3F7C662F"/>
    <w:rsid w:val="77105D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2017-04-12T08:06:00Z</dcterms:created>
  <dc:creator>GCB</dc:creator>
  <cp:lastModifiedBy>GCB</cp:lastModifiedBy>
  <dcterms:modified xsi:type="dcterms:W3CDTF">2017-04-24T07:49:53Z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